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FE722" w14:textId="77777777" w:rsidR="00CE3093" w:rsidRDefault="00E0294E">
      <w:pPr>
        <w:pStyle w:val="Titolo2"/>
        <w:tabs>
          <w:tab w:val="left" w:pos="5245"/>
        </w:tabs>
        <w:ind w:left="4820"/>
        <w:jc w:val="left"/>
        <w:rPr>
          <w:b w:val="0"/>
          <w:bCs/>
        </w:rPr>
      </w:pPr>
      <w:r>
        <w:rPr>
          <w:b w:val="0"/>
          <w:bCs/>
        </w:rPr>
        <w:t xml:space="preserve">UFFICIO DI PIANO DI BORMIO </w:t>
      </w:r>
    </w:p>
    <w:p w14:paraId="3D82F53E" w14:textId="77777777" w:rsidR="00CE3093" w:rsidRDefault="00E0294E">
      <w:pPr>
        <w:tabs>
          <w:tab w:val="left" w:pos="5245"/>
        </w:tabs>
        <w:ind w:left="4820"/>
        <w:rPr>
          <w:bCs/>
          <w:sz w:val="22"/>
        </w:rPr>
      </w:pPr>
      <w:r>
        <w:rPr>
          <w:bCs/>
          <w:sz w:val="22"/>
        </w:rPr>
        <w:t xml:space="preserve">c/o Comunità Montana Alta Valtellina  </w:t>
      </w:r>
    </w:p>
    <w:p w14:paraId="640728F5" w14:textId="77777777" w:rsidR="00CE3093" w:rsidRDefault="00E0294E">
      <w:pPr>
        <w:tabs>
          <w:tab w:val="left" w:pos="5245"/>
        </w:tabs>
        <w:ind w:left="4820"/>
        <w:rPr>
          <w:bCs/>
          <w:sz w:val="22"/>
        </w:rPr>
      </w:pPr>
      <w:r>
        <w:rPr>
          <w:bCs/>
          <w:sz w:val="22"/>
        </w:rPr>
        <w:t>Via Roma 1</w:t>
      </w:r>
    </w:p>
    <w:p w14:paraId="01BB2C41" w14:textId="77777777" w:rsidR="00CE3093" w:rsidRDefault="00E0294E">
      <w:pPr>
        <w:tabs>
          <w:tab w:val="left" w:pos="5245"/>
        </w:tabs>
        <w:ind w:left="4820"/>
        <w:rPr>
          <w:sz w:val="22"/>
        </w:rPr>
      </w:pPr>
      <w:r>
        <w:rPr>
          <w:bCs/>
          <w:sz w:val="22"/>
        </w:rPr>
        <w:t>23032 Bormio (SO)</w:t>
      </w:r>
    </w:p>
    <w:p w14:paraId="049D66A6" w14:textId="77777777" w:rsidR="00CE3093" w:rsidRDefault="00CE3093">
      <w:pPr>
        <w:pStyle w:val="Rientrocorpodeltesto"/>
        <w:tabs>
          <w:tab w:val="left" w:pos="1260"/>
        </w:tabs>
        <w:ind w:left="1260" w:hanging="1260"/>
      </w:pPr>
    </w:p>
    <w:p w14:paraId="2577A827" w14:textId="10167AE8" w:rsidR="00CE3093" w:rsidRDefault="00E0294E">
      <w:pPr>
        <w:pStyle w:val="Rientrocorpodeltesto"/>
        <w:tabs>
          <w:tab w:val="left" w:pos="1260"/>
        </w:tabs>
        <w:ind w:left="1260" w:hanging="1260"/>
      </w:pPr>
      <w:r>
        <w:rPr>
          <w:b/>
        </w:rPr>
        <w:t>OGGETTO: Richiesta assegnazione quota fondo sociale regionale anno 2025</w:t>
      </w:r>
      <w:r>
        <w:rPr>
          <w:b/>
        </w:rPr>
        <w:t xml:space="preserve">.   </w:t>
      </w:r>
    </w:p>
    <w:p w14:paraId="7A7AB353" w14:textId="77777777" w:rsidR="00CE3093" w:rsidRDefault="00CE3093">
      <w:pPr>
        <w:tabs>
          <w:tab w:val="left" w:pos="1440"/>
        </w:tabs>
        <w:spacing w:line="300" w:lineRule="exact"/>
        <w:ind w:left="1416" w:hanging="1416"/>
        <w:jc w:val="both"/>
        <w:rPr>
          <w:sz w:val="22"/>
        </w:rPr>
      </w:pPr>
    </w:p>
    <w:p w14:paraId="503E7FEF" w14:textId="77777777" w:rsidR="00CE3093" w:rsidRDefault="00E0294E">
      <w:pPr>
        <w:spacing w:line="480" w:lineRule="auto"/>
        <w:jc w:val="both"/>
        <w:rPr>
          <w:sz w:val="22"/>
          <w:szCs w:val="22"/>
        </w:rPr>
      </w:pPr>
      <w:r>
        <w:rPr>
          <w:sz w:val="22"/>
        </w:rPr>
        <w:t>Il/La sottoscritto/a………………………………………………………………………..….. in qualità di Legale Rappresentante d</w:t>
      </w:r>
      <w:r>
        <w:rPr>
          <w:sz w:val="22"/>
          <w:szCs w:val="22"/>
        </w:rPr>
        <w:t>ella Cooperativa/ Associazione/ Ente/Azienda……………………………………...</w:t>
      </w:r>
    </w:p>
    <w:p w14:paraId="08BED0F7" w14:textId="77777777" w:rsidR="00CE3093" w:rsidRDefault="00E0294E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………………………………………………………………………………………..…. con sede legale in ……………………………..……..…. Via/Piazza …………..…………….…………………… Codice Fiscale/Partita  I.V.A. ……………………………………………,  tel……………………………..., fax……………………………….., e-mail……………………………………………………………………...</w:t>
      </w:r>
    </w:p>
    <w:p w14:paraId="1B633EBE" w14:textId="77777777" w:rsidR="00CE3093" w:rsidRDefault="00E0294E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Pec…………………………………..</w:t>
      </w:r>
    </w:p>
    <w:p w14:paraId="496ABC8A" w14:textId="77777777" w:rsidR="00CE3093" w:rsidRDefault="00E029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CHIEDE </w:t>
      </w:r>
    </w:p>
    <w:p w14:paraId="1ECFD8D8" w14:textId="31454F28" w:rsidR="00CE3093" w:rsidRDefault="00E0294E">
      <w:pPr>
        <w:jc w:val="both"/>
      </w:pPr>
      <w:r>
        <w:rPr>
          <w:sz w:val="22"/>
          <w:szCs w:val="22"/>
        </w:rPr>
        <w:t>L’assegnazione di una quota del FSR 2025</w:t>
      </w:r>
      <w:r>
        <w:rPr>
          <w:sz w:val="22"/>
          <w:szCs w:val="22"/>
        </w:rPr>
        <w:t xml:space="preserve"> secondo i criteri di riparto approvati dall’assembla dei sindaci dell’Ambito di Bormio nella seduta del 15</w:t>
      </w:r>
      <w:r>
        <w:rPr>
          <w:sz w:val="22"/>
          <w:szCs w:val="22"/>
        </w:rPr>
        <w:t xml:space="preserve"> settembre u.s.. </w:t>
      </w:r>
    </w:p>
    <w:p w14:paraId="26BEA0B9" w14:textId="77777777" w:rsidR="00CE3093" w:rsidRDefault="00CE3093">
      <w:pPr>
        <w:jc w:val="both"/>
        <w:rPr>
          <w:sz w:val="22"/>
          <w:szCs w:val="22"/>
        </w:rPr>
      </w:pPr>
    </w:p>
    <w:p w14:paraId="7A28B345" w14:textId="77777777" w:rsidR="00CE3093" w:rsidRDefault="00E0294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Consapevole delle responsabilità penali che si assume, ai sensi dell’art. 76 del decreto del Presidente della Repubblica 28 dicembre 2000, n. 445, per falsità in atti e dichiarazioni mendaci,</w:t>
      </w:r>
    </w:p>
    <w:p w14:paraId="067244A6" w14:textId="77777777" w:rsidR="00CE3093" w:rsidRDefault="00CE3093">
      <w:pPr>
        <w:pStyle w:val="Rientrocorpodeltesto2"/>
        <w:spacing w:line="240" w:lineRule="auto"/>
        <w:ind w:firstLine="0"/>
        <w:jc w:val="center"/>
        <w:rPr>
          <w:szCs w:val="22"/>
        </w:rPr>
      </w:pPr>
    </w:p>
    <w:p w14:paraId="68C03B0A" w14:textId="77777777" w:rsidR="00CE3093" w:rsidRDefault="00E0294E">
      <w:pPr>
        <w:pStyle w:val="Rientrocorpodeltesto2"/>
        <w:spacing w:line="240" w:lineRule="auto"/>
        <w:ind w:firstLine="0"/>
        <w:jc w:val="center"/>
        <w:rPr>
          <w:b/>
          <w:szCs w:val="22"/>
        </w:rPr>
      </w:pPr>
      <w:r>
        <w:rPr>
          <w:b/>
          <w:szCs w:val="22"/>
        </w:rPr>
        <w:t>DICHIARA</w:t>
      </w:r>
    </w:p>
    <w:p w14:paraId="31A5EB51" w14:textId="77777777" w:rsidR="00CE3093" w:rsidRDefault="00CE3093">
      <w:pPr>
        <w:pStyle w:val="Rientrocorpodeltesto2"/>
        <w:spacing w:line="240" w:lineRule="auto"/>
        <w:ind w:firstLine="0"/>
        <w:rPr>
          <w:sz w:val="23"/>
        </w:rPr>
      </w:pPr>
    </w:p>
    <w:tbl>
      <w:tblPr>
        <w:tblW w:w="10260" w:type="dxa"/>
        <w:tblInd w:w="-72" w:type="dxa"/>
        <w:tblBorders>
          <w:top w:val="double" w:sz="4" w:space="0" w:color="00000A"/>
          <w:left w:val="double" w:sz="4" w:space="0" w:color="00000A"/>
          <w:bottom w:val="dotted" w:sz="4" w:space="0" w:color="00000A"/>
          <w:right w:val="double" w:sz="4" w:space="0" w:color="00000A"/>
          <w:insideH w:val="dotted" w:sz="4" w:space="0" w:color="00000A"/>
          <w:insideV w:val="double" w:sz="4" w:space="0" w:color="00000A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4052"/>
        <w:gridCol w:w="6208"/>
      </w:tblGrid>
      <w:tr w:rsidR="00CE3093" w14:paraId="732DA009" w14:textId="77777777">
        <w:trPr>
          <w:trHeight w:val="416"/>
        </w:trPr>
        <w:tc>
          <w:tcPr>
            <w:tcW w:w="10259" w:type="dxa"/>
            <w:gridSpan w:val="2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double" w:sz="4" w:space="0" w:color="00000A"/>
            </w:tcBorders>
            <w:tcMar>
              <w:left w:w="107" w:type="dxa"/>
            </w:tcMar>
            <w:vAlign w:val="center"/>
          </w:tcPr>
          <w:p w14:paraId="45413F7E" w14:textId="77777777" w:rsidR="00CE3093" w:rsidRDefault="00E0294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INFORMAZIONI unità d’offerta </w:t>
            </w:r>
          </w:p>
        </w:tc>
      </w:tr>
      <w:tr w:rsidR="00CE3093" w14:paraId="100FD065" w14:textId="77777777">
        <w:trPr>
          <w:trHeight w:val="288"/>
        </w:trPr>
        <w:tc>
          <w:tcPr>
            <w:tcW w:w="405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tcMar>
              <w:left w:w="107" w:type="dxa"/>
            </w:tcMar>
            <w:vAlign w:val="center"/>
          </w:tcPr>
          <w:p w14:paraId="38615C40" w14:textId="77777777" w:rsidR="00CE3093" w:rsidRDefault="00E0294E">
            <w:pPr>
              <w:spacing w:beforeAutospacing="1" w:afterAutospacing="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CODICE Cudes (AFAM)</w:t>
            </w:r>
          </w:p>
        </w:tc>
        <w:tc>
          <w:tcPr>
            <w:tcW w:w="6207" w:type="dxa"/>
            <w:tcBorders>
              <w:top w:val="double" w:sz="4" w:space="0" w:color="00000A"/>
              <w:left w:val="dotted" w:sz="4" w:space="0" w:color="00000A"/>
              <w:bottom w:val="dotted" w:sz="4" w:space="0" w:color="00000A"/>
              <w:right w:val="double" w:sz="4" w:space="0" w:color="00000A"/>
            </w:tcBorders>
            <w:tcMar>
              <w:left w:w="117" w:type="dxa"/>
            </w:tcMar>
            <w:vAlign w:val="center"/>
          </w:tcPr>
          <w:p w14:paraId="0A1CDB25" w14:textId="77777777" w:rsidR="00CE3093" w:rsidRDefault="00CE3093">
            <w:pPr>
              <w:ind w:left="73" w:firstLine="8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E3093" w14:paraId="28E32FE2" w14:textId="77777777">
        <w:trPr>
          <w:trHeight w:val="288"/>
        </w:trPr>
        <w:tc>
          <w:tcPr>
            <w:tcW w:w="405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tcMar>
              <w:left w:w="107" w:type="dxa"/>
            </w:tcMar>
            <w:vAlign w:val="center"/>
          </w:tcPr>
          <w:p w14:paraId="49BA5DC6" w14:textId="77777777" w:rsidR="00CE3093" w:rsidRDefault="00E0294E">
            <w:pPr>
              <w:spacing w:beforeAutospacing="1" w:afterAutospacing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Denominazione Unità di Offerta</w:t>
            </w:r>
          </w:p>
        </w:tc>
        <w:tc>
          <w:tcPr>
            <w:tcW w:w="6207" w:type="dxa"/>
            <w:tcBorders>
              <w:top w:val="double" w:sz="4" w:space="0" w:color="00000A"/>
              <w:left w:val="dotted" w:sz="4" w:space="0" w:color="00000A"/>
              <w:bottom w:val="dotted" w:sz="4" w:space="0" w:color="00000A"/>
              <w:right w:val="double" w:sz="4" w:space="0" w:color="00000A"/>
            </w:tcBorders>
            <w:tcMar>
              <w:left w:w="117" w:type="dxa"/>
            </w:tcMar>
            <w:vAlign w:val="center"/>
          </w:tcPr>
          <w:p w14:paraId="0DAC5FC8" w14:textId="77777777" w:rsidR="00CE3093" w:rsidRDefault="00CE3093">
            <w:pPr>
              <w:ind w:left="73" w:firstLine="8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E3093" w14:paraId="3170D94B" w14:textId="77777777">
        <w:trPr>
          <w:trHeight w:val="288"/>
        </w:trPr>
        <w:tc>
          <w:tcPr>
            <w:tcW w:w="405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tcMar>
              <w:left w:w="107" w:type="dxa"/>
            </w:tcMar>
            <w:vAlign w:val="center"/>
          </w:tcPr>
          <w:p w14:paraId="2EB0BBBB" w14:textId="77777777" w:rsidR="00CE3093" w:rsidRDefault="00E0294E">
            <w:pPr>
              <w:spacing w:beforeAutospacing="1" w:afterAutospacing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Tipologia Unità di Offerta</w:t>
            </w:r>
          </w:p>
        </w:tc>
        <w:tc>
          <w:tcPr>
            <w:tcW w:w="6207" w:type="dxa"/>
            <w:tcBorders>
              <w:top w:val="double" w:sz="4" w:space="0" w:color="00000A"/>
              <w:left w:val="dotted" w:sz="4" w:space="0" w:color="00000A"/>
              <w:bottom w:val="dotted" w:sz="4" w:space="0" w:color="00000A"/>
              <w:right w:val="double" w:sz="4" w:space="0" w:color="00000A"/>
            </w:tcBorders>
            <w:tcMar>
              <w:left w:w="117" w:type="dxa"/>
            </w:tcMar>
            <w:vAlign w:val="center"/>
          </w:tcPr>
          <w:p w14:paraId="4D1ECB7A" w14:textId="77777777" w:rsidR="00CE3093" w:rsidRDefault="00CE3093">
            <w:pPr>
              <w:ind w:left="73" w:firstLine="8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E3093" w14:paraId="23C7C41D" w14:textId="77777777">
        <w:trPr>
          <w:trHeight w:val="288"/>
        </w:trPr>
        <w:tc>
          <w:tcPr>
            <w:tcW w:w="405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tcMar>
              <w:left w:w="107" w:type="dxa"/>
            </w:tcMar>
            <w:vAlign w:val="center"/>
          </w:tcPr>
          <w:p w14:paraId="514CE125" w14:textId="77777777" w:rsidR="00CE3093" w:rsidRDefault="00E0294E">
            <w:pPr>
              <w:spacing w:beforeAutospacing="1" w:afterAutospacing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Indirizzo Unità di Offerta </w:t>
            </w:r>
          </w:p>
        </w:tc>
        <w:tc>
          <w:tcPr>
            <w:tcW w:w="6207" w:type="dxa"/>
            <w:tcBorders>
              <w:top w:val="double" w:sz="4" w:space="0" w:color="00000A"/>
              <w:left w:val="dotted" w:sz="4" w:space="0" w:color="00000A"/>
              <w:bottom w:val="dotted" w:sz="4" w:space="0" w:color="00000A"/>
              <w:right w:val="double" w:sz="4" w:space="0" w:color="00000A"/>
            </w:tcBorders>
            <w:tcMar>
              <w:left w:w="117" w:type="dxa"/>
            </w:tcMar>
            <w:vAlign w:val="center"/>
          </w:tcPr>
          <w:p w14:paraId="0D662C8D" w14:textId="77777777" w:rsidR="00CE3093" w:rsidRDefault="00CE3093">
            <w:pPr>
              <w:ind w:left="73" w:firstLine="8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E3093" w14:paraId="61948508" w14:textId="77777777">
        <w:trPr>
          <w:trHeight w:val="288"/>
        </w:trPr>
        <w:tc>
          <w:tcPr>
            <w:tcW w:w="4052" w:type="dxa"/>
            <w:tcBorders>
              <w:top w:val="dotted" w:sz="4" w:space="0" w:color="00000A"/>
              <w:left w:val="double" w:sz="4" w:space="0" w:color="00000A"/>
              <w:bottom w:val="dotted" w:sz="4" w:space="0" w:color="00000A"/>
              <w:right w:val="dotted" w:sz="4" w:space="0" w:color="00000A"/>
            </w:tcBorders>
            <w:tcMar>
              <w:left w:w="107" w:type="dxa"/>
            </w:tcMar>
            <w:vAlign w:val="center"/>
          </w:tcPr>
          <w:p w14:paraId="41BB4A6D" w14:textId="77777777" w:rsidR="00CE3093" w:rsidRDefault="00E0294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Natura giuridica ENTE GESTORE </w:t>
            </w:r>
          </w:p>
        </w:tc>
        <w:tc>
          <w:tcPr>
            <w:tcW w:w="620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uble" w:sz="4" w:space="0" w:color="00000A"/>
            </w:tcBorders>
            <w:tcMar>
              <w:left w:w="117" w:type="dxa"/>
            </w:tcMar>
            <w:vAlign w:val="center"/>
          </w:tcPr>
          <w:p w14:paraId="492312C9" w14:textId="77777777" w:rsidR="00CE3093" w:rsidRDefault="00CE3093">
            <w:pPr>
              <w:ind w:left="73" w:firstLine="8"/>
              <w:rPr>
                <w:sz w:val="22"/>
                <w:szCs w:val="22"/>
                <w:lang w:eastAsia="en-US"/>
              </w:rPr>
            </w:pPr>
          </w:p>
        </w:tc>
      </w:tr>
      <w:tr w:rsidR="00CE3093" w14:paraId="34F20E02" w14:textId="77777777">
        <w:trPr>
          <w:trHeight w:val="288"/>
        </w:trPr>
        <w:tc>
          <w:tcPr>
            <w:tcW w:w="4052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dotted" w:sz="4" w:space="0" w:color="00000A"/>
            </w:tcBorders>
            <w:tcMar>
              <w:left w:w="107" w:type="dxa"/>
            </w:tcMar>
            <w:vAlign w:val="center"/>
          </w:tcPr>
          <w:p w14:paraId="19C05FD9" w14:textId="77777777" w:rsidR="00CE3093" w:rsidRDefault="00E0294E">
            <w:pPr>
              <w:ind w:left="73" w:firstLine="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Tipologia di gestione</w:t>
            </w:r>
          </w:p>
        </w:tc>
        <w:tc>
          <w:tcPr>
            <w:tcW w:w="6207" w:type="dxa"/>
            <w:tcBorders>
              <w:top w:val="dotted" w:sz="4" w:space="0" w:color="00000A"/>
              <w:left w:val="dotted" w:sz="4" w:space="0" w:color="00000A"/>
              <w:bottom w:val="double" w:sz="4" w:space="0" w:color="00000A"/>
              <w:right w:val="double" w:sz="4" w:space="0" w:color="00000A"/>
            </w:tcBorders>
            <w:tcMar>
              <w:left w:w="117" w:type="dxa"/>
            </w:tcMar>
            <w:vAlign w:val="center"/>
          </w:tcPr>
          <w:p w14:paraId="0429B671" w14:textId="77777777" w:rsidR="00CE3093" w:rsidRDefault="00E0294E">
            <w:pPr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Diretta</w:t>
            </w:r>
          </w:p>
          <w:p w14:paraId="4F48BFC7" w14:textId="77777777" w:rsidR="00CE3093" w:rsidRDefault="00E0294E">
            <w:pPr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Appalto/convenzione</w:t>
            </w:r>
          </w:p>
        </w:tc>
      </w:tr>
    </w:tbl>
    <w:p w14:paraId="45103EF7" w14:textId="77777777" w:rsidR="00CE3093" w:rsidRDefault="00CE3093">
      <w:pPr>
        <w:pStyle w:val="Rientrocorpodeltesto2"/>
        <w:spacing w:line="240" w:lineRule="auto"/>
        <w:ind w:firstLine="0"/>
        <w:rPr>
          <w:sz w:val="23"/>
        </w:rPr>
      </w:pPr>
    </w:p>
    <w:tbl>
      <w:tblPr>
        <w:tblW w:w="10260" w:type="dxa"/>
        <w:tblInd w:w="-72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993"/>
        <w:gridCol w:w="1260"/>
        <w:gridCol w:w="1046"/>
        <w:gridCol w:w="1494"/>
        <w:gridCol w:w="160"/>
        <w:gridCol w:w="900"/>
        <w:gridCol w:w="1619"/>
        <w:gridCol w:w="2788"/>
      </w:tblGrid>
      <w:tr w:rsidR="00CE3093" w14:paraId="5A476439" w14:textId="77777777">
        <w:tc>
          <w:tcPr>
            <w:tcW w:w="10259" w:type="dxa"/>
            <w:gridSpan w:val="8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left w:w="98" w:type="dxa"/>
            </w:tcMar>
          </w:tcPr>
          <w:p w14:paraId="1B4C5436" w14:textId="0879B06C" w:rsidR="00CE3093" w:rsidRDefault="00E0294E">
            <w:pPr>
              <w:pStyle w:val="Titolo6"/>
              <w:jc w:val="center"/>
            </w:pPr>
            <w:r>
              <w:rPr>
                <w:rFonts w:ascii="Times New Roman" w:hAnsi="Times New Roman"/>
              </w:rPr>
              <w:t>VOCI DI COSTO DELL’UNITA’ D’OFFERTA NEL PERIODO DI RENDICONTAZIONE (anno 2024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CE3093" w14:paraId="3CAD3D5A" w14:textId="77777777">
        <w:trPr>
          <w:trHeight w:val="293"/>
        </w:trPr>
        <w:tc>
          <w:tcPr>
            <w:tcW w:w="2253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tted" w:sz="4" w:space="0" w:color="00000A"/>
            </w:tcBorders>
            <w:tcMar>
              <w:left w:w="98" w:type="dxa"/>
            </w:tcMar>
            <w:vAlign w:val="center"/>
          </w:tcPr>
          <w:p w14:paraId="7FDCB8EB" w14:textId="77777777" w:rsidR="00CE3093" w:rsidRDefault="00E0294E">
            <w:pPr>
              <w:pStyle w:val="NormaleWeb"/>
              <w:spacing w:before="280" w:after="28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Costo personale socio-educativo</w:t>
            </w:r>
          </w:p>
        </w:tc>
        <w:tc>
          <w:tcPr>
            <w:tcW w:w="2540" w:type="dxa"/>
            <w:gridSpan w:val="2"/>
            <w:tcBorders>
              <w:top w:val="double" w:sz="4" w:space="0" w:color="00000A"/>
              <w:left w:val="dotted" w:sz="4" w:space="0" w:color="00000A"/>
              <w:bottom w:val="double" w:sz="4" w:space="0" w:color="00000A"/>
              <w:right w:val="dotted" w:sz="4" w:space="0" w:color="00000A"/>
            </w:tcBorders>
            <w:tcMar>
              <w:left w:w="108" w:type="dxa"/>
            </w:tcMar>
            <w:vAlign w:val="center"/>
          </w:tcPr>
          <w:p w14:paraId="51AF03E2" w14:textId="77777777" w:rsidR="00CE3093" w:rsidRDefault="00E029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Costo altro personale</w:t>
            </w:r>
          </w:p>
        </w:tc>
        <w:tc>
          <w:tcPr>
            <w:tcW w:w="2679" w:type="dxa"/>
            <w:gridSpan w:val="3"/>
            <w:tcBorders>
              <w:top w:val="double" w:sz="4" w:space="0" w:color="00000A"/>
              <w:left w:val="dotted" w:sz="4" w:space="0" w:color="00000A"/>
              <w:bottom w:val="double" w:sz="4" w:space="0" w:color="00000A"/>
              <w:right w:val="dotted" w:sz="4" w:space="0" w:color="00000A"/>
            </w:tcBorders>
            <w:tcMar>
              <w:left w:w="108" w:type="dxa"/>
            </w:tcMar>
            <w:vAlign w:val="center"/>
          </w:tcPr>
          <w:p w14:paraId="4234E053" w14:textId="77777777" w:rsidR="00CE3093" w:rsidRDefault="00E029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Spese generali</w:t>
            </w:r>
          </w:p>
        </w:tc>
        <w:tc>
          <w:tcPr>
            <w:tcW w:w="2787" w:type="dxa"/>
            <w:tcBorders>
              <w:top w:val="double" w:sz="4" w:space="0" w:color="00000A"/>
              <w:left w:val="dotted" w:sz="4" w:space="0" w:color="00000A"/>
              <w:bottom w:val="doub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018EA739" w14:textId="77777777" w:rsidR="00CE3093" w:rsidRDefault="00E0294E">
            <w:pPr>
              <w:pStyle w:val="Titolo5"/>
              <w:rPr>
                <w:rFonts w:ascii="Times New Roman" w:hAnsi="Times New Roman"/>
                <w:bCs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Cs w:val="0"/>
                <w:i w:val="0"/>
                <w:sz w:val="22"/>
                <w:szCs w:val="22"/>
              </w:rPr>
              <w:t>Altre tipologie di costo</w:t>
            </w:r>
          </w:p>
          <w:p w14:paraId="58B1EBBB" w14:textId="77777777" w:rsidR="00CE3093" w:rsidRDefault="00E0294E">
            <w:r>
              <w:rPr>
                <w:color w:val="000000"/>
                <w:sz w:val="18"/>
                <w:szCs w:val="18"/>
              </w:rPr>
              <w:t>(non sono rendicontabili le spese di investimento e gli oneri finanziari e bancari)</w:t>
            </w:r>
          </w:p>
        </w:tc>
      </w:tr>
      <w:tr w:rsidR="00CE3093" w14:paraId="4AF63A8B" w14:textId="77777777">
        <w:trPr>
          <w:trHeight w:val="651"/>
        </w:trPr>
        <w:tc>
          <w:tcPr>
            <w:tcW w:w="2253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tted" w:sz="4" w:space="0" w:color="00000A"/>
            </w:tcBorders>
            <w:tcMar>
              <w:left w:w="98" w:type="dxa"/>
            </w:tcMar>
            <w:vAlign w:val="center"/>
          </w:tcPr>
          <w:p w14:paraId="5D177185" w14:textId="77777777" w:rsidR="00CE3093" w:rsidRDefault="00CE3093">
            <w:pPr>
              <w:pStyle w:val="NormaleWeb"/>
              <w:spacing w:before="280" w:after="280"/>
              <w:ind w:left="165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top w:val="double" w:sz="4" w:space="0" w:color="00000A"/>
              <w:left w:val="dotted" w:sz="4" w:space="0" w:color="00000A"/>
              <w:bottom w:val="double" w:sz="4" w:space="0" w:color="00000A"/>
              <w:right w:val="dotted" w:sz="4" w:space="0" w:color="00000A"/>
            </w:tcBorders>
            <w:tcMar>
              <w:left w:w="108" w:type="dxa"/>
            </w:tcMar>
            <w:vAlign w:val="center"/>
          </w:tcPr>
          <w:p w14:paraId="676AF4A0" w14:textId="77777777" w:rsidR="00CE3093" w:rsidRDefault="00CE3093">
            <w:pPr>
              <w:pStyle w:val="NormaleWeb"/>
              <w:spacing w:before="280" w:after="280"/>
              <w:ind w:left="165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gridSpan w:val="3"/>
            <w:tcBorders>
              <w:top w:val="double" w:sz="4" w:space="0" w:color="00000A"/>
              <w:left w:val="dotted" w:sz="4" w:space="0" w:color="00000A"/>
              <w:bottom w:val="double" w:sz="4" w:space="0" w:color="00000A"/>
              <w:right w:val="dotted" w:sz="4" w:space="0" w:color="00000A"/>
            </w:tcBorders>
            <w:tcMar>
              <w:left w:w="108" w:type="dxa"/>
            </w:tcMar>
            <w:vAlign w:val="center"/>
          </w:tcPr>
          <w:p w14:paraId="0D377AE4" w14:textId="77777777" w:rsidR="00CE3093" w:rsidRDefault="00CE3093">
            <w:pPr>
              <w:pStyle w:val="NormaleWeb"/>
              <w:spacing w:before="280" w:after="280"/>
              <w:ind w:left="165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Borders>
              <w:top w:val="double" w:sz="4" w:space="0" w:color="00000A"/>
              <w:left w:val="dotted" w:sz="4" w:space="0" w:color="00000A"/>
              <w:bottom w:val="doub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24722B5C" w14:textId="77777777" w:rsidR="00CE3093" w:rsidRDefault="00CE3093">
            <w:pPr>
              <w:pStyle w:val="NormaleWeb"/>
              <w:spacing w:before="280" w:after="280"/>
              <w:ind w:left="165"/>
              <w:rPr>
                <w:rFonts w:ascii="Times New Roman" w:hAnsi="Times New Roman" w:cs="Times New Roman"/>
              </w:rPr>
            </w:pPr>
          </w:p>
        </w:tc>
      </w:tr>
      <w:tr w:rsidR="00CE3093" w14:paraId="60C26FBD" w14:textId="77777777">
        <w:trPr>
          <w:trHeight w:val="288"/>
        </w:trPr>
        <w:tc>
          <w:tcPr>
            <w:tcW w:w="10259" w:type="dxa"/>
            <w:gridSpan w:val="8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left w:w="98" w:type="dxa"/>
            </w:tcMar>
            <w:vAlign w:val="center"/>
          </w:tcPr>
          <w:p w14:paraId="6330C355" w14:textId="77777777" w:rsidR="00CE3093" w:rsidRDefault="00E0294E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VOCI DI ENTRATA A COPERTURA DEI COSTI DELL’UNITA’ D’OFFERTA NEL PERIODO DI RENDICONTAZIONE</w:t>
            </w:r>
          </w:p>
        </w:tc>
      </w:tr>
      <w:tr w:rsidR="00CE3093" w14:paraId="076595AC" w14:textId="77777777">
        <w:trPr>
          <w:trHeight w:val="288"/>
        </w:trPr>
        <w:tc>
          <w:tcPr>
            <w:tcW w:w="3299" w:type="dxa"/>
            <w:gridSpan w:val="3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dotted" w:sz="4" w:space="0" w:color="00000A"/>
            </w:tcBorders>
            <w:tcMar>
              <w:left w:w="98" w:type="dxa"/>
            </w:tcMar>
            <w:vAlign w:val="center"/>
          </w:tcPr>
          <w:p w14:paraId="1E459A07" w14:textId="77777777" w:rsidR="00CE3093" w:rsidRDefault="00E0294E">
            <w:pPr>
              <w:pStyle w:val="NormaleWeb"/>
              <w:spacing w:before="280" w:after="28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Rette da utenza</w:t>
            </w:r>
          </w:p>
        </w:tc>
        <w:tc>
          <w:tcPr>
            <w:tcW w:w="6960" w:type="dxa"/>
            <w:gridSpan w:val="5"/>
            <w:tcBorders>
              <w:top w:val="double" w:sz="4" w:space="0" w:color="00000A"/>
              <w:left w:val="dotted" w:sz="4" w:space="0" w:color="00000A"/>
              <w:bottom w:val="dotted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6F32B563" w14:textId="77777777" w:rsidR="00CE3093" w:rsidRDefault="00E0294E">
            <w:pPr>
              <w:pStyle w:val="NormaleWeb"/>
              <w:spacing w:before="280" w:after="280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Euro</w:t>
            </w:r>
          </w:p>
        </w:tc>
      </w:tr>
      <w:tr w:rsidR="00CE3093" w14:paraId="2203ED47" w14:textId="77777777">
        <w:trPr>
          <w:trHeight w:val="288"/>
        </w:trPr>
        <w:tc>
          <w:tcPr>
            <w:tcW w:w="3299" w:type="dxa"/>
            <w:gridSpan w:val="3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dotted" w:sz="4" w:space="0" w:color="00000A"/>
            </w:tcBorders>
            <w:tcMar>
              <w:left w:w="98" w:type="dxa"/>
            </w:tcMar>
            <w:vAlign w:val="center"/>
          </w:tcPr>
          <w:p w14:paraId="5F2BA0F4" w14:textId="77777777" w:rsidR="00CE3093" w:rsidRDefault="00CE3093">
            <w:pPr>
              <w:ind w:left="34"/>
              <w:rPr>
                <w:color w:val="000000"/>
              </w:rPr>
            </w:pPr>
          </w:p>
        </w:tc>
        <w:tc>
          <w:tcPr>
            <w:tcW w:w="6960" w:type="dxa"/>
            <w:gridSpan w:val="5"/>
            <w:tcBorders>
              <w:top w:val="dotted" w:sz="4" w:space="0" w:color="00000A"/>
              <w:left w:val="dotted" w:sz="4" w:space="0" w:color="00000A"/>
              <w:bottom w:val="doub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27CA96B2" w14:textId="77777777" w:rsidR="00CE3093" w:rsidRDefault="00CE3093">
            <w:pPr>
              <w:ind w:left="34"/>
              <w:rPr>
                <w:color w:val="000000"/>
              </w:rPr>
            </w:pPr>
          </w:p>
        </w:tc>
      </w:tr>
      <w:tr w:rsidR="00CE3093" w14:paraId="67AFFB43" w14:textId="77777777">
        <w:trPr>
          <w:trHeight w:val="288"/>
        </w:trPr>
        <w:tc>
          <w:tcPr>
            <w:tcW w:w="3299" w:type="dxa"/>
            <w:gridSpan w:val="3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dotted" w:sz="4" w:space="0" w:color="00000A"/>
            </w:tcBorders>
            <w:tcMar>
              <w:left w:w="98" w:type="dxa"/>
            </w:tcMar>
            <w:vAlign w:val="center"/>
          </w:tcPr>
          <w:p w14:paraId="0BB282A1" w14:textId="77777777" w:rsidR="00CE3093" w:rsidRDefault="00E0294E">
            <w:pPr>
              <w:ind w:left="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Contributi da Enti Pubblici</w:t>
            </w:r>
          </w:p>
        </w:tc>
        <w:tc>
          <w:tcPr>
            <w:tcW w:w="6960" w:type="dxa"/>
            <w:gridSpan w:val="5"/>
            <w:tcBorders>
              <w:top w:val="double" w:sz="4" w:space="0" w:color="00000A"/>
              <w:left w:val="dotted" w:sz="4" w:space="0" w:color="00000A"/>
              <w:bottom w:val="dotted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5A4A190D" w14:textId="77777777" w:rsidR="00CE3093" w:rsidRDefault="00E0294E">
            <w:pPr>
              <w:ind w:left="34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</w:rPr>
              <w:t>SPECIFICARE PROVENIENZA</w:t>
            </w:r>
          </w:p>
        </w:tc>
      </w:tr>
      <w:tr w:rsidR="00CE3093" w14:paraId="662CF4E6" w14:textId="77777777">
        <w:trPr>
          <w:trHeight w:val="288"/>
        </w:trPr>
        <w:tc>
          <w:tcPr>
            <w:tcW w:w="993" w:type="dxa"/>
            <w:tcBorders>
              <w:top w:val="dotted" w:sz="4" w:space="0" w:color="00000A"/>
              <w:left w:val="double" w:sz="4" w:space="0" w:color="00000A"/>
              <w:bottom w:val="dotted" w:sz="4" w:space="0" w:color="00000A"/>
              <w:right w:val="dotted" w:sz="4" w:space="0" w:color="00000A"/>
            </w:tcBorders>
            <w:tcMar>
              <w:left w:w="98" w:type="dxa"/>
            </w:tcMar>
            <w:vAlign w:val="center"/>
          </w:tcPr>
          <w:p w14:paraId="654716A0" w14:textId="77777777" w:rsidR="00CE3093" w:rsidRDefault="00E0294E">
            <w:pPr>
              <w:pStyle w:val="NormaleWeb"/>
              <w:spacing w:before="280" w:after="280"/>
              <w:ind w:left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Euro</w:t>
            </w:r>
          </w:p>
        </w:tc>
        <w:tc>
          <w:tcPr>
            <w:tcW w:w="2306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left w:w="108" w:type="dxa"/>
            </w:tcMar>
            <w:vAlign w:val="center"/>
          </w:tcPr>
          <w:p w14:paraId="733BD76E" w14:textId="77777777" w:rsidR="00CE3093" w:rsidRDefault="00CE3093">
            <w:pPr>
              <w:pStyle w:val="NormaleWeb"/>
              <w:spacing w:before="280" w:after="280"/>
              <w:ind w:left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60" w:type="dxa"/>
            <w:gridSpan w:val="5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59C498F6" w14:textId="77777777" w:rsidR="00CE3093" w:rsidRDefault="00CE3093">
            <w:pPr>
              <w:pStyle w:val="NormaleWeb"/>
              <w:spacing w:before="280" w:after="280"/>
              <w:ind w:left="3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3093" w14:paraId="1021DC04" w14:textId="77777777">
        <w:trPr>
          <w:trHeight w:val="288"/>
        </w:trPr>
        <w:tc>
          <w:tcPr>
            <w:tcW w:w="993" w:type="dxa"/>
            <w:tcBorders>
              <w:top w:val="dotted" w:sz="4" w:space="0" w:color="00000A"/>
              <w:left w:val="double" w:sz="4" w:space="0" w:color="00000A"/>
              <w:bottom w:val="dotted" w:sz="4" w:space="0" w:color="00000A"/>
              <w:right w:val="dotted" w:sz="4" w:space="0" w:color="00000A"/>
            </w:tcBorders>
            <w:tcMar>
              <w:left w:w="98" w:type="dxa"/>
            </w:tcMar>
            <w:vAlign w:val="center"/>
          </w:tcPr>
          <w:p w14:paraId="65BC0C18" w14:textId="77777777" w:rsidR="00CE3093" w:rsidRDefault="00E0294E">
            <w:pPr>
              <w:pStyle w:val="NormaleWeb"/>
              <w:spacing w:before="280" w:after="280"/>
              <w:ind w:left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Euro</w:t>
            </w:r>
          </w:p>
        </w:tc>
        <w:tc>
          <w:tcPr>
            <w:tcW w:w="2306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left w:w="108" w:type="dxa"/>
            </w:tcMar>
            <w:vAlign w:val="center"/>
          </w:tcPr>
          <w:p w14:paraId="7A28EE2D" w14:textId="77777777" w:rsidR="00CE3093" w:rsidRDefault="00CE3093">
            <w:pPr>
              <w:pStyle w:val="NormaleWeb"/>
              <w:spacing w:before="280" w:after="280"/>
              <w:ind w:left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60" w:type="dxa"/>
            <w:gridSpan w:val="5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0F461F0D" w14:textId="77777777" w:rsidR="00CE3093" w:rsidRDefault="00CE3093">
            <w:pPr>
              <w:pStyle w:val="NormaleWeb"/>
              <w:spacing w:before="280" w:after="280"/>
              <w:ind w:left="3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3093" w14:paraId="6A260542" w14:textId="77777777">
        <w:trPr>
          <w:trHeight w:val="288"/>
        </w:trPr>
        <w:tc>
          <w:tcPr>
            <w:tcW w:w="993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dotted" w:sz="4" w:space="0" w:color="00000A"/>
            </w:tcBorders>
            <w:tcMar>
              <w:left w:w="98" w:type="dxa"/>
            </w:tcMar>
            <w:vAlign w:val="center"/>
          </w:tcPr>
          <w:p w14:paraId="7E0231F5" w14:textId="77777777" w:rsidR="00CE3093" w:rsidRDefault="00E0294E">
            <w:pPr>
              <w:pStyle w:val="NormaleWeb"/>
              <w:spacing w:before="280" w:after="280"/>
              <w:ind w:left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Euro</w:t>
            </w:r>
          </w:p>
        </w:tc>
        <w:tc>
          <w:tcPr>
            <w:tcW w:w="2306" w:type="dxa"/>
            <w:gridSpan w:val="2"/>
            <w:tcBorders>
              <w:top w:val="dotted" w:sz="4" w:space="0" w:color="00000A"/>
              <w:left w:val="dotted" w:sz="4" w:space="0" w:color="00000A"/>
              <w:bottom w:val="double" w:sz="4" w:space="0" w:color="00000A"/>
              <w:right w:val="dotted" w:sz="4" w:space="0" w:color="00000A"/>
            </w:tcBorders>
            <w:tcMar>
              <w:left w:w="108" w:type="dxa"/>
            </w:tcMar>
            <w:vAlign w:val="center"/>
          </w:tcPr>
          <w:p w14:paraId="35438029" w14:textId="77777777" w:rsidR="00CE3093" w:rsidRDefault="00CE3093">
            <w:pPr>
              <w:pStyle w:val="NormaleWeb"/>
              <w:spacing w:before="280" w:after="280"/>
              <w:ind w:left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60" w:type="dxa"/>
            <w:gridSpan w:val="5"/>
            <w:tcBorders>
              <w:top w:val="dotted" w:sz="4" w:space="0" w:color="00000A"/>
              <w:left w:val="dotted" w:sz="4" w:space="0" w:color="00000A"/>
              <w:bottom w:val="doub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79987DFB" w14:textId="77777777" w:rsidR="00CE3093" w:rsidRDefault="00CE3093">
            <w:pPr>
              <w:pStyle w:val="NormaleWeb"/>
              <w:spacing w:before="280" w:after="280"/>
              <w:ind w:left="3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3093" w14:paraId="7864BC0F" w14:textId="77777777">
        <w:trPr>
          <w:trHeight w:val="288"/>
        </w:trPr>
        <w:tc>
          <w:tcPr>
            <w:tcW w:w="3299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tted" w:sz="4" w:space="0" w:color="00000A"/>
            </w:tcBorders>
            <w:tcMar>
              <w:left w:w="98" w:type="dxa"/>
            </w:tcMar>
            <w:vAlign w:val="center"/>
          </w:tcPr>
          <w:p w14:paraId="4FA4B793" w14:textId="77777777" w:rsidR="00CE3093" w:rsidRDefault="00CE3093">
            <w:pPr>
              <w:pStyle w:val="NormaleWeb"/>
              <w:spacing w:before="280" w:after="280"/>
              <w:ind w:left="34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double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left w:w="108" w:type="dxa"/>
            </w:tcMar>
            <w:vAlign w:val="center"/>
          </w:tcPr>
          <w:p w14:paraId="7D23733E" w14:textId="77777777" w:rsidR="00CE3093" w:rsidRDefault="00CE3093">
            <w:pPr>
              <w:pStyle w:val="NormaleWeb"/>
              <w:spacing w:before="280" w:after="280"/>
              <w:ind w:left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06" w:type="dxa"/>
            <w:gridSpan w:val="3"/>
            <w:tcBorders>
              <w:top w:val="double" w:sz="4" w:space="0" w:color="00000A"/>
              <w:left w:val="dotted" w:sz="4" w:space="0" w:color="00000A"/>
              <w:bottom w:val="dotted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5409007E" w14:textId="77777777" w:rsidR="00CE3093" w:rsidRDefault="00CE3093">
            <w:pPr>
              <w:pStyle w:val="NormaleWeb"/>
              <w:spacing w:before="280" w:after="280"/>
              <w:ind w:left="34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E3093" w14:paraId="13F2B117" w14:textId="77777777">
        <w:trPr>
          <w:trHeight w:val="288"/>
        </w:trPr>
        <w:tc>
          <w:tcPr>
            <w:tcW w:w="3299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tted" w:sz="4" w:space="0" w:color="00000A"/>
            </w:tcBorders>
            <w:tcMar>
              <w:left w:w="98" w:type="dxa"/>
            </w:tcMar>
            <w:vAlign w:val="center"/>
          </w:tcPr>
          <w:p w14:paraId="4B8F86EE" w14:textId="77777777" w:rsidR="00CE3093" w:rsidRDefault="00E0294E">
            <w:pPr>
              <w:pStyle w:val="NormaleWeb"/>
              <w:spacing w:before="280" w:after="280"/>
              <w:ind w:left="34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ALTRE TIPOLOGIE DI ENTRATA</w:t>
            </w:r>
          </w:p>
        </w:tc>
        <w:tc>
          <w:tcPr>
            <w:tcW w:w="1654" w:type="dxa"/>
            <w:gridSpan w:val="2"/>
            <w:tcBorders>
              <w:top w:val="double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left w:w="108" w:type="dxa"/>
            </w:tcMar>
            <w:vAlign w:val="center"/>
          </w:tcPr>
          <w:p w14:paraId="5C383F7C" w14:textId="77777777" w:rsidR="00CE3093" w:rsidRDefault="00E0294E">
            <w:pPr>
              <w:pStyle w:val="NormaleWeb"/>
              <w:spacing w:before="280" w:after="280"/>
              <w:ind w:left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EURO</w:t>
            </w:r>
          </w:p>
        </w:tc>
        <w:tc>
          <w:tcPr>
            <w:tcW w:w="5306" w:type="dxa"/>
            <w:gridSpan w:val="3"/>
            <w:tcBorders>
              <w:top w:val="double" w:sz="4" w:space="0" w:color="00000A"/>
              <w:left w:val="dotted" w:sz="4" w:space="0" w:color="00000A"/>
              <w:bottom w:val="dotted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74E86EE1" w14:textId="77777777" w:rsidR="00CE3093" w:rsidRDefault="00E0294E">
            <w:pPr>
              <w:pStyle w:val="NormaleWeb"/>
              <w:spacing w:before="280" w:after="280"/>
              <w:ind w:left="34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SPECIFICARE PROVENIENZA</w:t>
            </w:r>
          </w:p>
        </w:tc>
      </w:tr>
      <w:tr w:rsidR="00CE3093" w14:paraId="75BFED26" w14:textId="77777777">
        <w:trPr>
          <w:trHeight w:val="288"/>
        </w:trPr>
        <w:tc>
          <w:tcPr>
            <w:tcW w:w="3299" w:type="dxa"/>
            <w:gridSpan w:val="3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tted" w:sz="4" w:space="0" w:color="00000A"/>
            </w:tcBorders>
            <w:tcMar>
              <w:left w:w="98" w:type="dxa"/>
            </w:tcMar>
            <w:vAlign w:val="center"/>
          </w:tcPr>
          <w:p w14:paraId="608082DD" w14:textId="77777777" w:rsidR="00CE3093" w:rsidRDefault="00CE3093">
            <w:pPr>
              <w:rPr>
                <w:b/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dotted" w:sz="4" w:space="0" w:color="00000A"/>
              <w:left w:val="dotted" w:sz="4" w:space="0" w:color="00000A"/>
              <w:bottom w:val="double" w:sz="4" w:space="0" w:color="00000A"/>
              <w:right w:val="dotted" w:sz="4" w:space="0" w:color="00000A"/>
            </w:tcBorders>
            <w:tcMar>
              <w:left w:w="108" w:type="dxa"/>
            </w:tcMar>
            <w:vAlign w:val="center"/>
          </w:tcPr>
          <w:p w14:paraId="3D294B60" w14:textId="77777777" w:rsidR="00CE3093" w:rsidRDefault="00CE3093">
            <w:pPr>
              <w:pStyle w:val="NormaleWeb"/>
              <w:spacing w:before="280" w:after="280"/>
              <w:ind w:left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06" w:type="dxa"/>
            <w:gridSpan w:val="3"/>
            <w:tcBorders>
              <w:top w:val="dotted" w:sz="4" w:space="0" w:color="00000A"/>
              <w:left w:val="dotted" w:sz="4" w:space="0" w:color="00000A"/>
              <w:bottom w:val="doub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743D7BB6" w14:textId="77777777" w:rsidR="00CE3093" w:rsidRDefault="00CE3093">
            <w:pPr>
              <w:pStyle w:val="NormaleWeb"/>
              <w:spacing w:before="280" w:after="280"/>
              <w:ind w:left="3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3093" w14:paraId="2FE25DFE" w14:textId="77777777">
        <w:trPr>
          <w:trHeight w:val="288"/>
        </w:trPr>
        <w:tc>
          <w:tcPr>
            <w:tcW w:w="10259" w:type="dxa"/>
            <w:gridSpan w:val="8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double" w:sz="4" w:space="0" w:color="00000A"/>
            </w:tcBorders>
            <w:tcMar>
              <w:left w:w="98" w:type="dxa"/>
            </w:tcMar>
            <w:vAlign w:val="center"/>
          </w:tcPr>
          <w:p w14:paraId="5EF9CAB5" w14:textId="77777777" w:rsidR="00CE3093" w:rsidRDefault="00E0294E">
            <w:pPr>
              <w:pStyle w:val="NormaleWeb"/>
              <w:spacing w:before="280" w:after="28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ENTRATE DA FONTI DI FINANZIAMENTO PUBBLICI</w:t>
            </w:r>
          </w:p>
        </w:tc>
      </w:tr>
      <w:tr w:rsidR="00CE3093" w14:paraId="1E16299A" w14:textId="77777777">
        <w:trPr>
          <w:trHeight w:val="288"/>
        </w:trPr>
        <w:tc>
          <w:tcPr>
            <w:tcW w:w="4952" w:type="dxa"/>
            <w:gridSpan w:val="5"/>
            <w:tcBorders>
              <w:top w:val="dotted" w:sz="4" w:space="0" w:color="00000A"/>
              <w:left w:val="double" w:sz="4" w:space="0" w:color="00000A"/>
              <w:bottom w:val="dotted" w:sz="4" w:space="0" w:color="00000A"/>
              <w:right w:val="dotted" w:sz="4" w:space="0" w:color="00000A"/>
            </w:tcBorders>
            <w:tcMar>
              <w:left w:w="98" w:type="dxa"/>
            </w:tcMar>
            <w:vAlign w:val="center"/>
          </w:tcPr>
          <w:p w14:paraId="1A3CA3C1" w14:textId="77777777" w:rsidR="00CE3093" w:rsidRDefault="00CE3093">
            <w:pPr>
              <w:pStyle w:val="NormaleWeb"/>
              <w:spacing w:before="280" w:after="280"/>
              <w:ind w:left="34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left w:w="108" w:type="dxa"/>
            </w:tcMar>
            <w:vAlign w:val="center"/>
          </w:tcPr>
          <w:p w14:paraId="2362EBB9" w14:textId="77777777" w:rsidR="00CE3093" w:rsidRDefault="00E0294E">
            <w:pPr>
              <w:pStyle w:val="NormaleWeb"/>
              <w:spacing w:before="280" w:after="280"/>
              <w:ind w:left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Euro</w:t>
            </w:r>
          </w:p>
        </w:tc>
        <w:tc>
          <w:tcPr>
            <w:tcW w:w="4407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24F9CC0F" w14:textId="77777777" w:rsidR="00CE3093" w:rsidRDefault="00CE3093">
            <w:pPr>
              <w:pStyle w:val="NormaleWeb"/>
              <w:spacing w:before="280" w:after="280"/>
              <w:ind w:left="3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3093" w14:paraId="5423588C" w14:textId="77777777">
        <w:trPr>
          <w:trHeight w:val="288"/>
        </w:trPr>
        <w:tc>
          <w:tcPr>
            <w:tcW w:w="4952" w:type="dxa"/>
            <w:gridSpan w:val="5"/>
            <w:tcBorders>
              <w:top w:val="dotted" w:sz="4" w:space="0" w:color="00000A"/>
              <w:left w:val="double" w:sz="4" w:space="0" w:color="00000A"/>
              <w:bottom w:val="dotted" w:sz="4" w:space="0" w:color="00000A"/>
              <w:right w:val="dotted" w:sz="4" w:space="0" w:color="00000A"/>
            </w:tcBorders>
            <w:tcMar>
              <w:left w:w="98" w:type="dxa"/>
            </w:tcMar>
            <w:vAlign w:val="center"/>
          </w:tcPr>
          <w:p w14:paraId="5346BDBB" w14:textId="77777777" w:rsidR="00CE3093" w:rsidRDefault="00CE3093">
            <w:pPr>
              <w:pStyle w:val="NormaleWeb"/>
              <w:spacing w:before="280" w:after="280"/>
              <w:ind w:left="34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left w:w="108" w:type="dxa"/>
            </w:tcMar>
          </w:tcPr>
          <w:p w14:paraId="5BE97F08" w14:textId="77777777" w:rsidR="00CE3093" w:rsidRDefault="00E0294E">
            <w:r>
              <w:rPr>
                <w:color w:val="000000"/>
              </w:rPr>
              <w:t>Euro</w:t>
            </w:r>
          </w:p>
        </w:tc>
        <w:tc>
          <w:tcPr>
            <w:tcW w:w="4407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27BB366A" w14:textId="77777777" w:rsidR="00CE3093" w:rsidRDefault="00CE3093">
            <w:pPr>
              <w:pStyle w:val="NormaleWeb"/>
              <w:spacing w:before="280" w:after="280"/>
              <w:ind w:left="3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3093" w14:paraId="3B198F60" w14:textId="77777777">
        <w:trPr>
          <w:trHeight w:val="288"/>
        </w:trPr>
        <w:tc>
          <w:tcPr>
            <w:tcW w:w="4952" w:type="dxa"/>
            <w:gridSpan w:val="5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dotted" w:sz="4" w:space="0" w:color="00000A"/>
            </w:tcBorders>
            <w:tcMar>
              <w:left w:w="98" w:type="dxa"/>
            </w:tcMar>
            <w:vAlign w:val="center"/>
          </w:tcPr>
          <w:p w14:paraId="6B08DD1B" w14:textId="77777777" w:rsidR="00CE3093" w:rsidRDefault="00CE3093">
            <w:pPr>
              <w:pStyle w:val="NormaleWeb"/>
              <w:spacing w:before="280" w:after="280"/>
              <w:ind w:left="34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0" w:type="dxa"/>
            <w:tcBorders>
              <w:top w:val="dotted" w:sz="4" w:space="0" w:color="00000A"/>
              <w:left w:val="dotted" w:sz="4" w:space="0" w:color="00000A"/>
              <w:bottom w:val="double" w:sz="4" w:space="0" w:color="00000A"/>
              <w:right w:val="dotted" w:sz="4" w:space="0" w:color="00000A"/>
            </w:tcBorders>
            <w:tcMar>
              <w:left w:w="108" w:type="dxa"/>
            </w:tcMar>
          </w:tcPr>
          <w:p w14:paraId="4E174460" w14:textId="77777777" w:rsidR="00CE3093" w:rsidRDefault="00CE3093">
            <w:pPr>
              <w:rPr>
                <w:color w:val="000000"/>
              </w:rPr>
            </w:pPr>
          </w:p>
        </w:tc>
        <w:tc>
          <w:tcPr>
            <w:tcW w:w="4407" w:type="dxa"/>
            <w:gridSpan w:val="2"/>
            <w:tcBorders>
              <w:top w:val="dotted" w:sz="4" w:space="0" w:color="00000A"/>
              <w:left w:val="dotted" w:sz="4" w:space="0" w:color="00000A"/>
              <w:bottom w:val="doub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6DA7028B" w14:textId="77777777" w:rsidR="00CE3093" w:rsidRDefault="00CE3093">
            <w:pPr>
              <w:pStyle w:val="NormaleWeb"/>
              <w:spacing w:before="280" w:after="280"/>
              <w:ind w:left="34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E9E1989" w14:textId="77777777" w:rsidR="00CE3093" w:rsidRDefault="00CE3093">
      <w:pPr>
        <w:pStyle w:val="Rientrocorpodeltesto2"/>
        <w:spacing w:line="240" w:lineRule="auto"/>
        <w:ind w:firstLine="0"/>
        <w:rPr>
          <w:sz w:val="23"/>
        </w:rPr>
      </w:pPr>
    </w:p>
    <w:tbl>
      <w:tblPr>
        <w:tblW w:w="10260" w:type="dxa"/>
        <w:tblInd w:w="-72" w:type="dxa"/>
        <w:tblBorders>
          <w:top w:val="double" w:sz="4" w:space="0" w:color="00000A"/>
          <w:left w:val="double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2732"/>
        <w:gridCol w:w="3827"/>
        <w:gridCol w:w="3701"/>
      </w:tblGrid>
      <w:tr w:rsidR="00CE3093" w14:paraId="416B839A" w14:textId="77777777">
        <w:trPr>
          <w:trHeight w:val="288"/>
        </w:trPr>
        <w:tc>
          <w:tcPr>
            <w:tcW w:w="2732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dotted" w:sz="4" w:space="0" w:color="00000A"/>
            </w:tcBorders>
            <w:tcMar>
              <w:left w:w="98" w:type="dxa"/>
            </w:tcMar>
            <w:vAlign w:val="center"/>
          </w:tcPr>
          <w:p w14:paraId="7246776E" w14:textId="0D3E374C" w:rsidR="00CE3093" w:rsidRDefault="00E0294E">
            <w:pPr>
              <w:pStyle w:val="NormaleWeb"/>
              <w:spacing w:beforeAutospacing="0" w:afterAutospacing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Totale spese anno 2024</w:t>
            </w:r>
          </w:p>
          <w:p w14:paraId="1460AEED" w14:textId="77777777" w:rsidR="00CE3093" w:rsidRDefault="00E0294E">
            <w:pPr>
              <w:pStyle w:val="NormaleWeb"/>
              <w:spacing w:beforeAutospacing="0" w:afterAutospacing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(non sono rendicontabili le spese di investimento e gli oneri finanziari e bancari)</w:t>
            </w:r>
          </w:p>
        </w:tc>
        <w:tc>
          <w:tcPr>
            <w:tcW w:w="3827" w:type="dxa"/>
            <w:tcBorders>
              <w:top w:val="double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tcMar>
              <w:left w:w="108" w:type="dxa"/>
            </w:tcMar>
            <w:vAlign w:val="center"/>
          </w:tcPr>
          <w:p w14:paraId="5C23663B" w14:textId="0ACD5764" w:rsidR="00CE3093" w:rsidRDefault="00E0294E">
            <w:pPr>
              <w:pStyle w:val="NormaleWeb"/>
              <w:spacing w:before="280" w:after="28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Totale entrata anno 2024</w:t>
            </w:r>
          </w:p>
          <w:p w14:paraId="5515BEBF" w14:textId="77777777" w:rsidR="00CE3093" w:rsidRDefault="00CE3093">
            <w:pPr>
              <w:pStyle w:val="NormaleWeb"/>
              <w:spacing w:before="280" w:after="2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1" w:type="dxa"/>
            <w:tcBorders>
              <w:top w:val="double" w:sz="4" w:space="0" w:color="00000A"/>
              <w:left w:val="dotted" w:sz="4" w:space="0" w:color="00000A"/>
              <w:bottom w:val="dotted" w:sz="4" w:space="0" w:color="00000A"/>
              <w:right w:val="double" w:sz="4" w:space="0" w:color="00000A"/>
            </w:tcBorders>
            <w:tcMar>
              <w:left w:w="108" w:type="dxa"/>
            </w:tcMar>
          </w:tcPr>
          <w:p w14:paraId="3E439302" w14:textId="77777777" w:rsidR="00CE3093" w:rsidRDefault="00E0294E">
            <w:pPr>
              <w:pStyle w:val="NormaleWeb"/>
              <w:spacing w:before="280" w:after="28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Avanzo / disavanzo della gestione</w:t>
            </w:r>
          </w:p>
        </w:tc>
      </w:tr>
      <w:tr w:rsidR="00CE3093" w14:paraId="702854FF" w14:textId="77777777">
        <w:trPr>
          <w:trHeight w:val="926"/>
        </w:trPr>
        <w:tc>
          <w:tcPr>
            <w:tcW w:w="2732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dotted" w:sz="4" w:space="0" w:color="00000A"/>
            </w:tcBorders>
            <w:tcMar>
              <w:left w:w="98" w:type="dxa"/>
            </w:tcMar>
            <w:vAlign w:val="center"/>
          </w:tcPr>
          <w:p w14:paraId="54A4768C" w14:textId="77777777" w:rsidR="00CE3093" w:rsidRDefault="00CE3093">
            <w:pPr>
              <w:pStyle w:val="NormaleWeb"/>
              <w:spacing w:before="280" w:after="280"/>
              <w:ind w:left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dotted" w:sz="4" w:space="0" w:color="00000A"/>
              <w:left w:val="dotted" w:sz="4" w:space="0" w:color="00000A"/>
              <w:bottom w:val="double" w:sz="4" w:space="0" w:color="00000A"/>
              <w:right w:val="dotted" w:sz="4" w:space="0" w:color="00000A"/>
            </w:tcBorders>
            <w:tcMar>
              <w:left w:w="108" w:type="dxa"/>
            </w:tcMar>
            <w:vAlign w:val="center"/>
          </w:tcPr>
          <w:p w14:paraId="4464BD43" w14:textId="77777777" w:rsidR="00CE3093" w:rsidRDefault="00CE3093">
            <w:pPr>
              <w:pStyle w:val="NormaleWeb"/>
              <w:spacing w:before="280" w:after="2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1" w:type="dxa"/>
            <w:tcBorders>
              <w:top w:val="dotted" w:sz="4" w:space="0" w:color="00000A"/>
              <w:left w:val="dotted" w:sz="4" w:space="0" w:color="00000A"/>
              <w:bottom w:val="doub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67BD9C76" w14:textId="77777777" w:rsidR="00CE3093" w:rsidRDefault="00CE3093">
            <w:pPr>
              <w:pStyle w:val="NormaleWeb"/>
              <w:spacing w:before="280" w:after="280"/>
              <w:ind w:left="34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651BDAF" w14:textId="77777777" w:rsidR="00CE3093" w:rsidRDefault="00CE3093">
      <w:pPr>
        <w:pStyle w:val="Rientrocorpodeltesto2"/>
        <w:spacing w:line="240" w:lineRule="auto"/>
        <w:ind w:firstLine="0"/>
        <w:rPr>
          <w:sz w:val="23"/>
        </w:rPr>
      </w:pPr>
    </w:p>
    <w:p w14:paraId="18E6D6F1" w14:textId="77777777" w:rsidR="00CE3093" w:rsidRDefault="00E0294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che il contributo sarà utilizzato per il sostegno delle unità d’offerta, servizi/interventi già funzionanti e per contribuire alla riduzione delle rette degli utenti;</w:t>
      </w:r>
    </w:p>
    <w:p w14:paraId="6AD09265" w14:textId="77777777" w:rsidR="00CE3093" w:rsidRDefault="00CE3093">
      <w:pPr>
        <w:pStyle w:val="Rientrocorpodeltesto2"/>
        <w:spacing w:line="240" w:lineRule="auto"/>
        <w:ind w:firstLine="0"/>
        <w:rPr>
          <w:szCs w:val="22"/>
        </w:rPr>
      </w:pPr>
    </w:p>
    <w:p w14:paraId="5E8D2B65" w14:textId="77777777" w:rsidR="00CE3093" w:rsidRDefault="00E0294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possedere i requisiti previsti dalla normativa regionale vigente.</w:t>
      </w:r>
    </w:p>
    <w:p w14:paraId="68C6A186" w14:textId="77777777" w:rsidR="00CE3093" w:rsidRDefault="00CE3093">
      <w:pPr>
        <w:pStyle w:val="Paragrafoelenco"/>
        <w:rPr>
          <w:sz w:val="22"/>
          <w:szCs w:val="22"/>
        </w:rPr>
      </w:pPr>
    </w:p>
    <w:p w14:paraId="272F77BC" w14:textId="77777777" w:rsidR="00CE3093" w:rsidRDefault="00E0294E">
      <w:pPr>
        <w:pStyle w:val="Paragrafoelenco"/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Barre la casella corrispondete </w:t>
      </w:r>
    </w:p>
    <w:p w14:paraId="631129E8" w14:textId="21126498" w:rsidR="00CE3093" w:rsidRDefault="00E0294E">
      <w:pPr>
        <w:jc w:val="both"/>
      </w:pPr>
      <w:r>
        <w:rPr>
          <w:rFonts w:ascii="Symbol" w:eastAsia="Symbol" w:hAnsi="Symbol" w:cs="Symbol"/>
          <w:sz w:val="28"/>
          <w:szCs w:val="28"/>
        </w:rPr>
        <w:t></w:t>
      </w:r>
      <w:r>
        <w:rPr>
          <w:sz w:val="22"/>
          <w:szCs w:val="22"/>
        </w:rPr>
        <w:t xml:space="preserve"> il file “schede_analitiche_udo_sociali_consuntivo_2024</w:t>
      </w:r>
      <w:r>
        <w:rPr>
          <w:sz w:val="22"/>
          <w:szCs w:val="22"/>
        </w:rPr>
        <w:t>” è già stato inviato all’Ufficio di Piano e i dati inseriti corrispondono a quanto contenuto nella presente richiesta.</w:t>
      </w:r>
    </w:p>
    <w:p w14:paraId="2481957B" w14:textId="77777777" w:rsidR="00CE3093" w:rsidRDefault="00E029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oppure  </w:t>
      </w:r>
    </w:p>
    <w:p w14:paraId="1A504E40" w14:textId="62A4D1BF" w:rsidR="00CE3093" w:rsidRDefault="00E0294E">
      <w:pPr>
        <w:jc w:val="both"/>
      </w:pPr>
      <w:r>
        <w:rPr>
          <w:rFonts w:ascii="Symbol" w:eastAsia="Symbol" w:hAnsi="Symbol" w:cs="Symbol"/>
          <w:sz w:val="28"/>
          <w:szCs w:val="28"/>
        </w:rPr>
        <w:t>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si procederà all’invio del file “schede_analitiche_udo_sociali_consuntivo_2024</w:t>
      </w:r>
      <w:r>
        <w:rPr>
          <w:sz w:val="22"/>
          <w:szCs w:val="22"/>
        </w:rPr>
        <w:t>” contenente i dati aggiornati.</w:t>
      </w:r>
    </w:p>
    <w:p w14:paraId="15D6BA6E" w14:textId="77777777" w:rsidR="00CE3093" w:rsidRDefault="00CE3093">
      <w:pPr>
        <w:jc w:val="both"/>
        <w:rPr>
          <w:sz w:val="22"/>
          <w:szCs w:val="22"/>
        </w:rPr>
      </w:pPr>
    </w:p>
    <w:p w14:paraId="69BAC4E2" w14:textId="77777777" w:rsidR="00CE3093" w:rsidRDefault="00CE3093">
      <w:pPr>
        <w:ind w:left="720"/>
        <w:jc w:val="both"/>
        <w:rPr>
          <w:sz w:val="22"/>
          <w:szCs w:val="22"/>
        </w:rPr>
      </w:pPr>
    </w:p>
    <w:p w14:paraId="3D1FF169" w14:textId="77777777" w:rsidR="00CE3093" w:rsidRDefault="00CE3093">
      <w:pPr>
        <w:pStyle w:val="Rientrocorpodeltesto2"/>
        <w:spacing w:line="360" w:lineRule="auto"/>
        <w:ind w:firstLine="0"/>
        <w:jc w:val="center"/>
      </w:pPr>
    </w:p>
    <w:p w14:paraId="0D7D24C9" w14:textId="77777777" w:rsidR="00CE3093" w:rsidRDefault="00E0294E">
      <w:pPr>
        <w:pStyle w:val="Rientrocorpodeltesto2"/>
        <w:spacing w:line="360" w:lineRule="auto"/>
        <w:ind w:firstLine="1080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IL LEGALE RAPPRESENTANTE</w:t>
      </w:r>
    </w:p>
    <w:p w14:paraId="14F8EC1E" w14:textId="77777777" w:rsidR="00CE3093" w:rsidRDefault="00CE3093">
      <w:pPr>
        <w:pStyle w:val="Rientrocorpodeltesto2"/>
        <w:spacing w:line="360" w:lineRule="auto"/>
        <w:ind w:firstLine="1080"/>
        <w:rPr>
          <w:szCs w:val="22"/>
        </w:rPr>
      </w:pPr>
    </w:p>
    <w:p w14:paraId="2C86FE1C" w14:textId="77777777" w:rsidR="00CE3093" w:rsidRDefault="00E0294E">
      <w:pPr>
        <w:jc w:val="both"/>
        <w:rPr>
          <w:sz w:val="22"/>
          <w:szCs w:val="22"/>
        </w:rPr>
      </w:pPr>
      <w:r>
        <w:rPr>
          <w:sz w:val="22"/>
          <w:szCs w:val="22"/>
        </w:rPr>
        <w:t>Data………………………………                                                  …………………………………………….</w:t>
      </w:r>
    </w:p>
    <w:p w14:paraId="51CF4F63" w14:textId="77777777" w:rsidR="00CE3093" w:rsidRDefault="00CE3093">
      <w:pPr>
        <w:jc w:val="both"/>
        <w:rPr>
          <w:sz w:val="22"/>
          <w:szCs w:val="22"/>
        </w:rPr>
      </w:pPr>
    </w:p>
    <w:p w14:paraId="1925734A" w14:textId="77777777" w:rsidR="00CE3093" w:rsidRDefault="00CE3093">
      <w:pPr>
        <w:jc w:val="both"/>
        <w:rPr>
          <w:sz w:val="22"/>
          <w:szCs w:val="22"/>
        </w:rPr>
      </w:pPr>
    </w:p>
    <w:p w14:paraId="4CC4AE0E" w14:textId="77777777" w:rsidR="00CE3093" w:rsidRDefault="00CE3093">
      <w:pPr>
        <w:jc w:val="both"/>
        <w:rPr>
          <w:sz w:val="22"/>
          <w:szCs w:val="22"/>
        </w:rPr>
      </w:pPr>
    </w:p>
    <w:p w14:paraId="30563690" w14:textId="77777777" w:rsidR="00CE3093" w:rsidRDefault="00CE3093">
      <w:pPr>
        <w:jc w:val="both"/>
        <w:rPr>
          <w:sz w:val="22"/>
          <w:szCs w:val="22"/>
        </w:rPr>
      </w:pPr>
    </w:p>
    <w:tbl>
      <w:tblPr>
        <w:tblW w:w="8727" w:type="dxa"/>
        <w:tblInd w:w="-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340"/>
        <w:gridCol w:w="2932"/>
        <w:gridCol w:w="3455"/>
      </w:tblGrid>
      <w:tr w:rsidR="00CE3093" w14:paraId="439F104A" w14:textId="77777777"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7678063B" w14:textId="77777777" w:rsidR="00CE3093" w:rsidRDefault="00E0294E">
            <w:r>
              <w:t>IL COMPILATORE</w:t>
            </w: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7593F00E" w14:textId="77777777" w:rsidR="00CE3093" w:rsidRDefault="00E0294E">
            <w:r>
              <w:t>RECAPITO TELEFONICO</w:t>
            </w:r>
          </w:p>
        </w:tc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476D3535" w14:textId="77777777" w:rsidR="00CE3093" w:rsidRDefault="00E0294E">
            <w:r>
              <w:t>E-MAIL</w:t>
            </w:r>
          </w:p>
        </w:tc>
      </w:tr>
      <w:tr w:rsidR="00CE3093" w14:paraId="1539F2F5" w14:textId="77777777"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4840BF26" w14:textId="77777777" w:rsidR="00CE3093" w:rsidRDefault="00CE3093"/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76F1ED97" w14:textId="77777777" w:rsidR="00CE3093" w:rsidRDefault="00CE3093"/>
        </w:tc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3A34C36D" w14:textId="77777777" w:rsidR="00CE3093" w:rsidRDefault="00CE3093"/>
        </w:tc>
      </w:tr>
    </w:tbl>
    <w:p w14:paraId="6B2A69FB" w14:textId="77777777" w:rsidR="00CE3093" w:rsidRDefault="00CE3093">
      <w:pPr>
        <w:jc w:val="both"/>
        <w:rPr>
          <w:sz w:val="22"/>
          <w:szCs w:val="22"/>
        </w:rPr>
      </w:pPr>
    </w:p>
    <w:p w14:paraId="5530BF3D" w14:textId="77777777" w:rsidR="00CE3093" w:rsidRDefault="00CE3093">
      <w:pPr>
        <w:jc w:val="both"/>
        <w:rPr>
          <w:sz w:val="22"/>
          <w:szCs w:val="22"/>
        </w:rPr>
      </w:pPr>
    </w:p>
    <w:p w14:paraId="4A256725" w14:textId="77777777" w:rsidR="00CE3093" w:rsidRDefault="00CE3093">
      <w:pPr>
        <w:jc w:val="both"/>
        <w:rPr>
          <w:sz w:val="22"/>
          <w:szCs w:val="22"/>
        </w:rPr>
      </w:pPr>
    </w:p>
    <w:p w14:paraId="17F2C412" w14:textId="77777777" w:rsidR="00CE3093" w:rsidRDefault="00E0294E">
      <w:pPr>
        <w:pStyle w:val="Rientrocorpodeltesto2"/>
        <w:spacing w:line="360" w:lineRule="auto"/>
        <w:ind w:firstLine="0"/>
      </w:pPr>
      <w:r>
        <w:t>ALLEGATI:</w:t>
      </w:r>
    </w:p>
    <w:p w14:paraId="5758A0E8" w14:textId="77777777" w:rsidR="00CE3093" w:rsidRDefault="00E0294E">
      <w:pPr>
        <w:numPr>
          <w:ilvl w:val="0"/>
          <w:numId w:val="1"/>
        </w:numPr>
      </w:pPr>
      <w:r>
        <w:t>Dichiarazione 4%</w:t>
      </w:r>
    </w:p>
    <w:p w14:paraId="7E21D139" w14:textId="77777777" w:rsidR="00CE3093" w:rsidRDefault="00E0294E">
      <w:pPr>
        <w:numPr>
          <w:ilvl w:val="0"/>
          <w:numId w:val="1"/>
        </w:numPr>
      </w:pPr>
      <w:r>
        <w:t xml:space="preserve">Copia carta d’identità del legale rappresentante in caso di richiesta non sottoscritta con firma digitale  </w:t>
      </w:r>
    </w:p>
    <w:p w14:paraId="72647BF4" w14:textId="77777777" w:rsidR="00CE3093" w:rsidRDefault="00CE3093"/>
    <w:p w14:paraId="13F43069" w14:textId="77777777" w:rsidR="00CE3093" w:rsidRDefault="00CE3093"/>
    <w:sectPr w:rsidR="00CE3093">
      <w:pgSz w:w="11906" w:h="16838"/>
      <w:pgMar w:top="567" w:right="1134" w:bottom="73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3494A"/>
    <w:multiLevelType w:val="multilevel"/>
    <w:tmpl w:val="B5A647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48254AD"/>
    <w:multiLevelType w:val="multilevel"/>
    <w:tmpl w:val="8EB4F12C"/>
    <w:lvl w:ilvl="0">
      <w:start w:val="19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F13FEB"/>
    <w:multiLevelType w:val="multilevel"/>
    <w:tmpl w:val="B92A18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DC2CB1"/>
    <w:multiLevelType w:val="multilevel"/>
    <w:tmpl w:val="98BA86F6"/>
    <w:lvl w:ilvl="0">
      <w:start w:val="1"/>
      <w:numFmt w:val="decimal"/>
      <w:lvlText w:val="%1)"/>
      <w:lvlJc w:val="left"/>
      <w:pPr>
        <w:ind w:left="441" w:hanging="360"/>
      </w:pPr>
    </w:lvl>
    <w:lvl w:ilvl="1">
      <w:start w:val="1"/>
      <w:numFmt w:val="lowerLetter"/>
      <w:lvlText w:val="%2."/>
      <w:lvlJc w:val="left"/>
      <w:pPr>
        <w:ind w:left="1161" w:hanging="360"/>
      </w:pPr>
    </w:lvl>
    <w:lvl w:ilvl="2">
      <w:start w:val="1"/>
      <w:numFmt w:val="lowerRoman"/>
      <w:lvlText w:val="%3."/>
      <w:lvlJc w:val="right"/>
      <w:pPr>
        <w:ind w:left="1881" w:hanging="180"/>
      </w:pPr>
    </w:lvl>
    <w:lvl w:ilvl="3">
      <w:start w:val="1"/>
      <w:numFmt w:val="decimal"/>
      <w:lvlText w:val="%4."/>
      <w:lvlJc w:val="left"/>
      <w:pPr>
        <w:ind w:left="2601" w:hanging="360"/>
      </w:pPr>
    </w:lvl>
    <w:lvl w:ilvl="4">
      <w:start w:val="1"/>
      <w:numFmt w:val="lowerLetter"/>
      <w:lvlText w:val="%5."/>
      <w:lvlJc w:val="left"/>
      <w:pPr>
        <w:ind w:left="3321" w:hanging="360"/>
      </w:pPr>
    </w:lvl>
    <w:lvl w:ilvl="5">
      <w:start w:val="1"/>
      <w:numFmt w:val="lowerRoman"/>
      <w:lvlText w:val="%6."/>
      <w:lvlJc w:val="right"/>
      <w:pPr>
        <w:ind w:left="4041" w:hanging="180"/>
      </w:pPr>
    </w:lvl>
    <w:lvl w:ilvl="6">
      <w:start w:val="1"/>
      <w:numFmt w:val="decimal"/>
      <w:lvlText w:val="%7."/>
      <w:lvlJc w:val="left"/>
      <w:pPr>
        <w:ind w:left="4761" w:hanging="360"/>
      </w:pPr>
    </w:lvl>
    <w:lvl w:ilvl="7">
      <w:start w:val="1"/>
      <w:numFmt w:val="lowerLetter"/>
      <w:lvlText w:val="%8."/>
      <w:lvlJc w:val="left"/>
      <w:pPr>
        <w:ind w:left="5481" w:hanging="360"/>
      </w:pPr>
    </w:lvl>
    <w:lvl w:ilvl="8">
      <w:start w:val="1"/>
      <w:numFmt w:val="lowerRoman"/>
      <w:lvlText w:val="%9."/>
      <w:lvlJc w:val="right"/>
      <w:pPr>
        <w:ind w:left="6201" w:hanging="180"/>
      </w:pPr>
    </w:lvl>
  </w:abstractNum>
  <w:num w:numId="1" w16cid:durableId="374739561">
    <w:abstractNumId w:val="1"/>
  </w:num>
  <w:num w:numId="2" w16cid:durableId="845170747">
    <w:abstractNumId w:val="3"/>
  </w:num>
  <w:num w:numId="3" w16cid:durableId="2111928622">
    <w:abstractNumId w:val="2"/>
  </w:num>
  <w:num w:numId="4" w16cid:durableId="131020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93"/>
    <w:rsid w:val="0087587E"/>
    <w:rsid w:val="00CE3093"/>
    <w:rsid w:val="00E0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584F"/>
  <w15:docId w15:val="{4527BEF8-89B6-427B-8072-4234BAE0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qFormat/>
    <w:pPr>
      <w:keepNext/>
      <w:spacing w:line="300" w:lineRule="exact"/>
      <w:jc w:val="center"/>
      <w:outlineLvl w:val="0"/>
    </w:pPr>
    <w:rPr>
      <w:b/>
      <w:sz w:val="22"/>
    </w:rPr>
  </w:style>
  <w:style w:type="paragraph" w:styleId="Titolo2">
    <w:name w:val="heading 2"/>
    <w:basedOn w:val="Normale"/>
    <w:qFormat/>
    <w:pPr>
      <w:keepNext/>
      <w:spacing w:line="278" w:lineRule="exact"/>
      <w:jc w:val="both"/>
      <w:outlineLvl w:val="1"/>
    </w:pPr>
    <w:rPr>
      <w:b/>
      <w:szCs w:val="20"/>
    </w:rPr>
  </w:style>
  <w:style w:type="paragraph" w:styleId="Titolo3">
    <w:name w:val="heading 3"/>
    <w:basedOn w:val="Normale"/>
    <w:qFormat/>
    <w:pPr>
      <w:keepNext/>
      <w:jc w:val="center"/>
      <w:outlineLvl w:val="2"/>
    </w:pPr>
    <w:rPr>
      <w:b/>
      <w:bCs/>
      <w:i/>
      <w:iCs/>
      <w:sz w:val="22"/>
      <w:szCs w:val="22"/>
    </w:rPr>
  </w:style>
  <w:style w:type="paragraph" w:styleId="Titolo5">
    <w:name w:val="heading 5"/>
    <w:basedOn w:val="Normale"/>
    <w:link w:val="Titolo5Carattere"/>
    <w:uiPriority w:val="9"/>
    <w:unhideWhenUsed/>
    <w:qFormat/>
    <w:rsid w:val="00F747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link w:val="Titolo6Carattere"/>
    <w:uiPriority w:val="9"/>
    <w:unhideWhenUsed/>
    <w:qFormat/>
    <w:rsid w:val="00F747A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qFormat/>
    <w:rPr>
      <w:vertAlign w:val="superscript"/>
    </w:rPr>
  </w:style>
  <w:style w:type="character" w:customStyle="1" w:styleId="TestonormaleCarattere">
    <w:name w:val="Testo normale Carattere"/>
    <w:link w:val="Testonormale"/>
    <w:qFormat/>
    <w:rsid w:val="00752777"/>
    <w:rPr>
      <w:rFonts w:ascii="Courier New" w:hAnsi="Courier New"/>
    </w:rPr>
  </w:style>
  <w:style w:type="character" w:customStyle="1" w:styleId="PidipaginaCarattere">
    <w:name w:val="Piè di pagina Carattere"/>
    <w:basedOn w:val="Carpredefinitoparagrafo"/>
    <w:link w:val="Pidipagina"/>
    <w:qFormat/>
    <w:rsid w:val="00752777"/>
  </w:style>
  <w:style w:type="character" w:customStyle="1" w:styleId="Titolo5Carattere">
    <w:name w:val="Titolo 5 Carattere"/>
    <w:link w:val="Titolo5"/>
    <w:uiPriority w:val="9"/>
    <w:qFormat/>
    <w:rsid w:val="00F747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qFormat/>
    <w:rsid w:val="00F747A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sz w:val="16"/>
    </w:rPr>
  </w:style>
  <w:style w:type="character" w:customStyle="1" w:styleId="ListLabel3">
    <w:name w:val="ListLabel 3"/>
    <w:qFormat/>
    <w:rPr>
      <w:sz w:val="24"/>
    </w:rPr>
  </w:style>
  <w:style w:type="character" w:customStyle="1" w:styleId="ListLabel4">
    <w:name w:val="ListLabel 4"/>
    <w:qFormat/>
    <w:rPr>
      <w:sz w:val="48"/>
    </w:rPr>
  </w:style>
  <w:style w:type="character" w:customStyle="1" w:styleId="ListLabel5">
    <w:name w:val="ListLabel 5"/>
    <w:qFormat/>
    <w:rPr>
      <w:sz w:val="48"/>
    </w:rPr>
  </w:style>
  <w:style w:type="character" w:customStyle="1" w:styleId="ListLabel6">
    <w:name w:val="ListLabel 6"/>
    <w:qFormat/>
    <w:rPr>
      <w:sz w:val="48"/>
    </w:rPr>
  </w:style>
  <w:style w:type="character" w:customStyle="1" w:styleId="ListLabel7">
    <w:name w:val="ListLabel 7"/>
    <w:qFormat/>
    <w:rPr>
      <w:sz w:val="24"/>
    </w:rPr>
  </w:style>
  <w:style w:type="character" w:customStyle="1" w:styleId="ListLabel8">
    <w:name w:val="ListLabel 8"/>
    <w:qFormat/>
    <w:rPr>
      <w:rFonts w:cs="Times New Roman"/>
      <w:sz w:val="16"/>
      <w:szCs w:val="16"/>
    </w:rPr>
  </w:style>
  <w:style w:type="character" w:customStyle="1" w:styleId="ListLabel9">
    <w:name w:val="ListLabel 9"/>
    <w:qFormat/>
    <w:rPr>
      <w:sz w:val="24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sz w:val="16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  <w:sz w:val="22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2"/>
      <w:szCs w:val="22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Rientrocorpodeltesto">
    <w:name w:val="Body Text Indent"/>
    <w:basedOn w:val="Normale"/>
    <w:pPr>
      <w:tabs>
        <w:tab w:val="left" w:pos="1440"/>
      </w:tabs>
      <w:spacing w:line="300" w:lineRule="exact"/>
      <w:ind w:left="1416" w:hanging="1416"/>
      <w:jc w:val="both"/>
    </w:pPr>
    <w:rPr>
      <w:sz w:val="22"/>
    </w:rPr>
  </w:style>
  <w:style w:type="paragraph" w:styleId="Rientrocorpodeltesto2">
    <w:name w:val="Body Text Indent 2"/>
    <w:basedOn w:val="Normale"/>
    <w:qFormat/>
    <w:pPr>
      <w:tabs>
        <w:tab w:val="left" w:pos="1440"/>
      </w:tabs>
      <w:spacing w:line="300" w:lineRule="exact"/>
      <w:ind w:firstLine="1440"/>
      <w:jc w:val="both"/>
    </w:pPr>
    <w:rPr>
      <w:sz w:val="22"/>
    </w:rPr>
  </w:style>
  <w:style w:type="paragraph" w:styleId="Corpodeltesto3">
    <w:name w:val="Body Text 3"/>
    <w:basedOn w:val="Normale"/>
    <w:qFormat/>
    <w:pPr>
      <w:spacing w:line="360" w:lineRule="auto"/>
      <w:jc w:val="both"/>
    </w:pPr>
    <w:rPr>
      <w:rFonts w:ascii="Arial" w:hAnsi="Arial" w:cs="Arial"/>
      <w:bCs/>
      <w:iCs/>
      <w:szCs w:val="20"/>
    </w:rPr>
  </w:style>
  <w:style w:type="paragraph" w:styleId="Testonotaapidipagina">
    <w:name w:val="footnote text"/>
    <w:basedOn w:val="Normale"/>
    <w:semiHidden/>
    <w:qFormat/>
    <w:rPr>
      <w:sz w:val="20"/>
      <w:szCs w:val="20"/>
    </w:rPr>
  </w:style>
  <w:style w:type="paragraph" w:styleId="NormaleWeb">
    <w:name w:val="Normal (Web)"/>
    <w:basedOn w:val="Normale"/>
    <w:uiPriority w:val="99"/>
    <w:qFormat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stodelblocco">
    <w:name w:val="Block Text"/>
    <w:basedOn w:val="Normale"/>
    <w:qFormat/>
    <w:pPr>
      <w:spacing w:line="360" w:lineRule="auto"/>
      <w:ind w:left="567" w:right="567"/>
      <w:jc w:val="both"/>
    </w:pPr>
    <w:rPr>
      <w:rFonts w:ascii="Arial" w:hAnsi="Arial"/>
      <w:szCs w:val="20"/>
    </w:rPr>
  </w:style>
  <w:style w:type="paragraph" w:styleId="Rientrocorpodeltesto3">
    <w:name w:val="Body Text Indent 3"/>
    <w:basedOn w:val="Normale"/>
    <w:qFormat/>
    <w:pPr>
      <w:spacing w:line="360" w:lineRule="auto"/>
      <w:ind w:left="567" w:firstLine="141"/>
      <w:jc w:val="both"/>
    </w:pPr>
    <w:rPr>
      <w:rFonts w:ascii="Arial" w:hAnsi="Arial" w:cs="Arial"/>
      <w:szCs w:val="20"/>
    </w:rPr>
  </w:style>
  <w:style w:type="paragraph" w:styleId="Corpodeltesto2">
    <w:name w:val="Body Text 2"/>
    <w:basedOn w:val="Normale"/>
    <w:qFormat/>
    <w:pPr>
      <w:jc w:val="both"/>
    </w:pPr>
    <w:rPr>
      <w:sz w:val="18"/>
      <w:szCs w:val="22"/>
    </w:rPr>
  </w:style>
  <w:style w:type="paragraph" w:styleId="Testonormale">
    <w:name w:val="Plain Text"/>
    <w:basedOn w:val="Normale"/>
    <w:link w:val="TestonormaleCarattere"/>
    <w:qFormat/>
    <w:rsid w:val="00752777"/>
    <w:rPr>
      <w:rFonts w:ascii="Courier New" w:hAnsi="Courier New"/>
      <w:sz w:val="20"/>
      <w:szCs w:val="20"/>
    </w:rPr>
  </w:style>
  <w:style w:type="paragraph" w:styleId="Pidipagina">
    <w:name w:val="footer"/>
    <w:basedOn w:val="Normale"/>
    <w:link w:val="PidipaginaCarattere"/>
    <w:rsid w:val="0075277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572C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434</Words>
  <Characters>2477</Characters>
  <Application>Microsoft Office Word</Application>
  <DocSecurity>0</DocSecurity>
  <Lines>20</Lines>
  <Paragraphs>5</Paragraphs>
  <ScaleCrop>false</ScaleCrop>
  <Company>Municipio di Sondrio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GianattiA</dc:creator>
  <dc:description/>
  <cp:lastModifiedBy>Attilia Galli</cp:lastModifiedBy>
  <cp:revision>7</cp:revision>
  <cp:lastPrinted>2009-05-11T17:56:00Z</cp:lastPrinted>
  <dcterms:created xsi:type="dcterms:W3CDTF">2024-10-07T13:53:00Z</dcterms:created>
  <dcterms:modified xsi:type="dcterms:W3CDTF">2025-09-22T14:15:00Z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Municipio di Sondrio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